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64" w:rsidRDefault="00F57B64" w:rsidP="00F57B64">
      <w:pPr>
        <w:spacing w:after="2" w:line="281" w:lineRule="auto"/>
        <w:ind w:left="6961" w:right="-14" w:firstLine="447"/>
        <w:jc w:val="right"/>
      </w:pPr>
      <w:r>
        <w:rPr>
          <w:rFonts w:ascii="Times New Roman" w:eastAsia="Times New Roman" w:hAnsi="Times New Roman" w:cs="Times New Roman"/>
          <w:b/>
          <w:sz w:val="26"/>
        </w:rPr>
        <w:t>Приложение №</w:t>
      </w:r>
      <w:r w:rsidR="0006768A">
        <w:rPr>
          <w:rFonts w:ascii="Times New Roman" w:eastAsia="Times New Roman" w:hAnsi="Times New Roman" w:cs="Times New Roman"/>
          <w:b/>
          <w:sz w:val="26"/>
        </w:rPr>
        <w:t>5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ПРАВИЛАМ ПРИЕМА </w:t>
      </w:r>
    </w:p>
    <w:p w:rsidR="00F57B64" w:rsidRPr="00F57B64" w:rsidRDefault="00F57B64" w:rsidP="00F57B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659">
        <w:rPr>
          <w:rFonts w:ascii="Times New Roman" w:eastAsia="Times New Roman" w:hAnsi="Times New Roman" w:cs="Times New Roman"/>
        </w:rPr>
        <w:t xml:space="preserve">на обучение по </w:t>
      </w:r>
      <w:r w:rsidRPr="00F57B6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программам </w:t>
      </w:r>
    </w:p>
    <w:p w:rsidR="00F57B64" w:rsidRPr="00F57B64" w:rsidRDefault="00F57B64" w:rsidP="00F57B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B64">
        <w:rPr>
          <w:rFonts w:ascii="Times New Roman" w:eastAsia="Times New Roman" w:hAnsi="Times New Roman" w:cs="Times New Roman"/>
          <w:sz w:val="24"/>
          <w:szCs w:val="24"/>
        </w:rPr>
        <w:t xml:space="preserve">высшего образования - программам магистратуры </w:t>
      </w:r>
    </w:p>
    <w:p w:rsidR="00F57B64" w:rsidRPr="00F57B64" w:rsidRDefault="00F57B64" w:rsidP="00F57B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B64">
        <w:rPr>
          <w:rFonts w:ascii="Times New Roman" w:eastAsia="Times New Roman" w:hAnsi="Times New Roman" w:cs="Times New Roman"/>
          <w:sz w:val="24"/>
          <w:szCs w:val="24"/>
        </w:rPr>
        <w:t>на 2025/2026 учебный год</w:t>
      </w:r>
    </w:p>
    <w:p w:rsidR="00F57B64" w:rsidRPr="00F57B64" w:rsidRDefault="00F57B64" w:rsidP="00F57B6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B64">
        <w:rPr>
          <w:rFonts w:ascii="Times New Roman" w:eastAsia="Times New Roman" w:hAnsi="Times New Roman" w:cs="Times New Roman"/>
          <w:sz w:val="24"/>
          <w:szCs w:val="24"/>
        </w:rPr>
        <w:t xml:space="preserve">в автономную некоммерческую организацию высшего образования </w:t>
      </w:r>
    </w:p>
    <w:p w:rsidR="00451B31" w:rsidRPr="00F57B64" w:rsidRDefault="00F57B64" w:rsidP="00F57B6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7B64">
        <w:rPr>
          <w:rFonts w:ascii="Times New Roman" w:eastAsia="Times New Roman" w:hAnsi="Times New Roman" w:cs="Times New Roman"/>
          <w:sz w:val="24"/>
          <w:szCs w:val="24"/>
        </w:rPr>
        <w:t>«Институт психотерапии и клинической психологии»»</w:t>
      </w:r>
    </w:p>
    <w:p w:rsidR="00F57B64" w:rsidRDefault="00F57B64" w:rsidP="00451B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B64" w:rsidRDefault="00F57B64" w:rsidP="00451B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B64" w:rsidRDefault="00F57B64" w:rsidP="00451B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1B31" w:rsidRDefault="0006768A" w:rsidP="00451B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Количество мест для приема</w:t>
      </w:r>
      <w:r w:rsidR="00690BAE">
        <w:rPr>
          <w:rFonts w:ascii="Times New Roman" w:hAnsi="Times New Roman" w:cs="Times New Roman"/>
          <w:b/>
          <w:sz w:val="26"/>
          <w:szCs w:val="26"/>
        </w:rPr>
        <w:t xml:space="preserve"> (платные места)</w:t>
      </w:r>
    </w:p>
    <w:p w:rsidR="00451B31" w:rsidRDefault="00451B31" w:rsidP="00451B31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4437"/>
        <w:gridCol w:w="7761"/>
        <w:gridCol w:w="1417"/>
      </w:tblGrid>
      <w:tr w:rsidR="008A0836" w:rsidRPr="0029531D" w:rsidTr="00690BAE">
        <w:tc>
          <w:tcPr>
            <w:tcW w:w="945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37" w:type="dxa"/>
          </w:tcPr>
          <w:p w:rsidR="008A0836" w:rsidRPr="0029531D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761" w:type="dxa"/>
          </w:tcPr>
          <w:p w:rsidR="008A0836" w:rsidRPr="0029531D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Образовательная программа (профиль)</w:t>
            </w:r>
          </w:p>
        </w:tc>
        <w:tc>
          <w:tcPr>
            <w:tcW w:w="1417" w:type="dxa"/>
          </w:tcPr>
          <w:p w:rsidR="008A0836" w:rsidRPr="0029531D" w:rsidRDefault="00690BAE" w:rsidP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8A0836" w:rsidRPr="0029531D" w:rsidTr="00690BAE">
        <w:tc>
          <w:tcPr>
            <w:tcW w:w="945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29531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</w:tcPr>
          <w:p w:rsidR="008A0836" w:rsidRPr="0029531D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 (магистратура)</w:t>
            </w:r>
            <w:r w:rsidR="00EF3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</w:tcPr>
          <w:p w:rsidR="008A0836" w:rsidRPr="00EF3753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753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EF3753">
              <w:rPr>
                <w:rFonts w:ascii="Times New Roman" w:hAnsi="Times New Roman" w:cs="Times New Roman"/>
                <w:sz w:val="24"/>
                <w:szCs w:val="24"/>
              </w:rPr>
              <w:t>-поведенческая психотерапия в конс</w:t>
            </w:r>
            <w:r w:rsidRPr="00EF3753">
              <w:rPr>
                <w:rFonts w:ascii="Times New Roman" w:hAnsi="Times New Roman" w:cs="Times New Roman"/>
                <w:sz w:val="24"/>
                <w:szCs w:val="24"/>
              </w:rPr>
              <w:t xml:space="preserve">ультировании </w:t>
            </w:r>
          </w:p>
        </w:tc>
        <w:tc>
          <w:tcPr>
            <w:tcW w:w="1417" w:type="dxa"/>
          </w:tcPr>
          <w:p w:rsidR="008A0836" w:rsidRPr="00EF3753" w:rsidRDefault="00EF3753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8A0836" w:rsidRPr="0029531D" w:rsidTr="00690BAE">
        <w:tc>
          <w:tcPr>
            <w:tcW w:w="945" w:type="dxa"/>
          </w:tcPr>
          <w:p w:rsidR="008A0836" w:rsidRPr="0029531D" w:rsidRDefault="0029531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9531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</w:tcPr>
          <w:p w:rsidR="008A0836" w:rsidRPr="0029531D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 (магистратура)</w:t>
            </w:r>
          </w:p>
        </w:tc>
        <w:tc>
          <w:tcPr>
            <w:tcW w:w="7761" w:type="dxa"/>
          </w:tcPr>
          <w:p w:rsidR="008A0836" w:rsidRPr="00EF3753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53">
              <w:rPr>
                <w:rFonts w:ascii="Times New Roman" w:hAnsi="Times New Roman" w:cs="Times New Roman"/>
                <w:sz w:val="24"/>
                <w:szCs w:val="24"/>
              </w:rPr>
              <w:t>Семейная и репродуктивная психотерапия</w:t>
            </w:r>
          </w:p>
        </w:tc>
        <w:tc>
          <w:tcPr>
            <w:tcW w:w="1417" w:type="dxa"/>
          </w:tcPr>
          <w:p w:rsidR="008A0836" w:rsidRPr="0029531D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90BAE" w:rsidRPr="0029531D" w:rsidTr="00690BAE">
        <w:tc>
          <w:tcPr>
            <w:tcW w:w="945" w:type="dxa"/>
          </w:tcPr>
          <w:p w:rsidR="00690BAE" w:rsidRPr="0029531D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</w:tcPr>
          <w:p w:rsidR="00690BAE" w:rsidRPr="0029531D" w:rsidRDefault="0069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 (магистратура)</w:t>
            </w:r>
          </w:p>
        </w:tc>
        <w:tc>
          <w:tcPr>
            <w:tcW w:w="7761" w:type="dxa"/>
          </w:tcPr>
          <w:p w:rsidR="00690BAE" w:rsidRPr="00EF3753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53">
              <w:rPr>
                <w:rFonts w:ascii="Times New Roman" w:hAnsi="Times New Roman" w:cs="Times New Roman"/>
                <w:sz w:val="24"/>
                <w:szCs w:val="24"/>
              </w:rPr>
              <w:t>Телесно-ориентированная психотерапия</w:t>
            </w:r>
          </w:p>
        </w:tc>
        <w:tc>
          <w:tcPr>
            <w:tcW w:w="1417" w:type="dxa"/>
          </w:tcPr>
          <w:p w:rsidR="00690BAE" w:rsidRDefault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90BAE" w:rsidRPr="0029531D" w:rsidTr="00690BAE">
        <w:tc>
          <w:tcPr>
            <w:tcW w:w="945" w:type="dxa"/>
          </w:tcPr>
          <w:p w:rsidR="00690BAE" w:rsidRPr="0029531D" w:rsidRDefault="00690BAE" w:rsidP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7" w:type="dxa"/>
          </w:tcPr>
          <w:p w:rsidR="00690BAE" w:rsidRPr="0029531D" w:rsidRDefault="00690BAE" w:rsidP="0069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 (магистратура)</w:t>
            </w:r>
          </w:p>
        </w:tc>
        <w:tc>
          <w:tcPr>
            <w:tcW w:w="7761" w:type="dxa"/>
          </w:tcPr>
          <w:p w:rsidR="00690BAE" w:rsidRPr="00EF3753" w:rsidRDefault="00EF3753" w:rsidP="0069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53">
              <w:rPr>
                <w:rFonts w:ascii="Times New Roman" w:hAnsi="Times New Roman" w:cs="Times New Roman"/>
                <w:sz w:val="24"/>
                <w:szCs w:val="24"/>
              </w:rPr>
              <w:t>Арт-терапия в консультировании и глубинной психологии</w:t>
            </w:r>
          </w:p>
        </w:tc>
        <w:tc>
          <w:tcPr>
            <w:tcW w:w="1417" w:type="dxa"/>
          </w:tcPr>
          <w:p w:rsidR="00690BAE" w:rsidRDefault="00690BAE" w:rsidP="00690BAE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F3753" w:rsidRPr="0029531D" w:rsidTr="00690BAE">
        <w:tc>
          <w:tcPr>
            <w:tcW w:w="945" w:type="dxa"/>
          </w:tcPr>
          <w:p w:rsidR="00EF3753" w:rsidRPr="00EF3753" w:rsidRDefault="00EF3753" w:rsidP="00EF3753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437" w:type="dxa"/>
          </w:tcPr>
          <w:p w:rsidR="00EF3753" w:rsidRPr="0029531D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 (магистратура)</w:t>
            </w:r>
          </w:p>
        </w:tc>
        <w:tc>
          <w:tcPr>
            <w:tcW w:w="7761" w:type="dxa"/>
          </w:tcPr>
          <w:p w:rsidR="00EF3753" w:rsidRPr="00EF3753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753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EF3753">
              <w:rPr>
                <w:rFonts w:ascii="Times New Roman" w:hAnsi="Times New Roman" w:cs="Times New Roman"/>
                <w:sz w:val="24"/>
                <w:szCs w:val="24"/>
              </w:rPr>
              <w:t>-поведенческая психотерапия (это для осени 2025)</w:t>
            </w:r>
          </w:p>
        </w:tc>
        <w:tc>
          <w:tcPr>
            <w:tcW w:w="1417" w:type="dxa"/>
          </w:tcPr>
          <w:p w:rsidR="00EF3753" w:rsidRPr="00EF3753" w:rsidRDefault="00EF3753" w:rsidP="00EF3753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EF3753" w:rsidRPr="0029531D" w:rsidTr="00690BAE">
        <w:tc>
          <w:tcPr>
            <w:tcW w:w="945" w:type="dxa"/>
          </w:tcPr>
          <w:p w:rsidR="00EF3753" w:rsidRPr="00EF3753" w:rsidRDefault="00EF3753" w:rsidP="00EF3753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37" w:type="dxa"/>
          </w:tcPr>
          <w:p w:rsidR="00EF3753" w:rsidRPr="0029531D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 (магистратура)</w:t>
            </w:r>
          </w:p>
        </w:tc>
        <w:tc>
          <w:tcPr>
            <w:tcW w:w="7761" w:type="dxa"/>
          </w:tcPr>
          <w:p w:rsidR="00EF3753" w:rsidRPr="00EF3753" w:rsidRDefault="00EF3753" w:rsidP="00EF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53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и современные методы консультирования</w:t>
            </w:r>
          </w:p>
        </w:tc>
        <w:tc>
          <w:tcPr>
            <w:tcW w:w="1417" w:type="dxa"/>
          </w:tcPr>
          <w:p w:rsidR="00EF3753" w:rsidRPr="00EF3753" w:rsidRDefault="00EF3753" w:rsidP="00EF3753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bookmarkEnd w:id="0"/>
    </w:tbl>
    <w:p w:rsidR="008A0836" w:rsidRPr="008A0836" w:rsidRDefault="008A0836">
      <w:pPr>
        <w:rPr>
          <w:rFonts w:ascii="Times New Roman" w:eastAsia="MS Mincho" w:hAnsi="Times New Roman" w:cs="Times New Roman"/>
          <w:sz w:val="26"/>
          <w:szCs w:val="26"/>
          <w:u w:val="single"/>
          <w:lang w:eastAsia="ru-RU"/>
        </w:rPr>
      </w:pPr>
    </w:p>
    <w:sectPr w:rsidR="008A0836" w:rsidRPr="008A0836" w:rsidSect="008A0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E7"/>
    <w:rsid w:val="00011570"/>
    <w:rsid w:val="0006768A"/>
    <w:rsid w:val="00290329"/>
    <w:rsid w:val="0029531D"/>
    <w:rsid w:val="002D685B"/>
    <w:rsid w:val="00426D57"/>
    <w:rsid w:val="00451B31"/>
    <w:rsid w:val="00462D4C"/>
    <w:rsid w:val="005E1455"/>
    <w:rsid w:val="005F6A5E"/>
    <w:rsid w:val="00613FBA"/>
    <w:rsid w:val="00690BAE"/>
    <w:rsid w:val="006B6B5F"/>
    <w:rsid w:val="006E2A92"/>
    <w:rsid w:val="006E57F6"/>
    <w:rsid w:val="0082764C"/>
    <w:rsid w:val="008A0836"/>
    <w:rsid w:val="00A47EE7"/>
    <w:rsid w:val="00A60000"/>
    <w:rsid w:val="00B2233F"/>
    <w:rsid w:val="00BC7D7B"/>
    <w:rsid w:val="00C138BC"/>
    <w:rsid w:val="00C53E9B"/>
    <w:rsid w:val="00CD6FA7"/>
    <w:rsid w:val="00D3333E"/>
    <w:rsid w:val="00DF739B"/>
    <w:rsid w:val="00EE4EDE"/>
    <w:rsid w:val="00EF3753"/>
    <w:rsid w:val="00F406CA"/>
    <w:rsid w:val="00F57B64"/>
    <w:rsid w:val="00F7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F57B"/>
  <w15:docId w15:val="{80F59069-02B5-477D-B4B9-2AF1E7DB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ConsNormal">
    <w:name w:val="ConsNormal"/>
    <w:rsid w:val="00451B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uiPriority w:val="99"/>
    <w:rsid w:val="006B6B5F"/>
    <w:rPr>
      <w:color w:val="106BBE"/>
    </w:rPr>
  </w:style>
  <w:style w:type="paragraph" w:customStyle="1" w:styleId="Default">
    <w:name w:val="Default"/>
    <w:rsid w:val="00426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A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USER-M</cp:lastModifiedBy>
  <cp:revision>14</cp:revision>
  <dcterms:created xsi:type="dcterms:W3CDTF">2024-12-09T14:20:00Z</dcterms:created>
  <dcterms:modified xsi:type="dcterms:W3CDTF">2025-04-16T16:42:00Z</dcterms:modified>
</cp:coreProperties>
</file>